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rPr>
          <w:rFonts w:hint="eastAsia"/>
          <w:lang w:val="en-US" w:eastAsia="zh-CN"/>
        </w:rPr>
      </w:pPr>
      <w:r>
        <w:rPr>
          <w:rFonts w:hint="eastAsia"/>
          <w:lang w:val="en-US" w:eastAsia="zh-CN"/>
        </w:rPr>
        <w:t>行政处罚决定书</w:t>
      </w:r>
    </w:p>
    <w:p>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right"/>
        <w:rPr>
          <w:rFonts w:hint="eastAsia" w:ascii="方正仿宋_GBK" w:hAnsi="方正仿宋_GBK" w:eastAsia="方正仿宋_GBK" w:cs="方正仿宋_GBK"/>
          <w:color w:val="auto"/>
          <w:sz w:val="28"/>
          <w:szCs w:val="28"/>
        </w:rPr>
      </w:pPr>
      <w:r>
        <w:rPr>
          <w:rFonts w:hint="eastAsia" w:ascii="宋体" w:hAnsi="宋体" w:eastAsia="方正仿宋_GBK" w:cs="方正仿宋_GBK"/>
          <w:color w:val="auto"/>
          <w:sz w:val="28"/>
          <w:szCs w:val="28"/>
          <w:u w:val="single"/>
        </w:rPr>
        <w:t xml:space="preserve"> </w:t>
      </w:r>
      <w:bookmarkStart w:id="0" w:name="OLE_LINK1"/>
      <w:r>
        <w:rPr>
          <w:rFonts w:hint="eastAsia" w:ascii="方正仿宋_GBK" w:hAnsi="方正仿宋_GBK" w:eastAsia="方正仿宋_GBK" w:cs="方正仿宋_GBK"/>
          <w:color w:val="auto"/>
          <w:sz w:val="28"/>
          <w:szCs w:val="28"/>
          <w:u w:val="single"/>
          <w:lang w:val="en-US" w:eastAsia="zh-CN"/>
        </w:rPr>
        <w:t xml:space="preserve">红 </w:t>
      </w:r>
      <w:r>
        <w:rPr>
          <w:rFonts w:hint="eastAsia" w:ascii="方正仿宋_GBK" w:hAnsi="方正仿宋_GBK" w:eastAsia="方正仿宋_GBK" w:cs="方正仿宋_GBK"/>
          <w:color w:val="auto"/>
          <w:sz w:val="28"/>
          <w:szCs w:val="28"/>
          <w:lang w:val="en-US" w:eastAsia="zh-CN"/>
        </w:rPr>
        <w:t>政</w:t>
      </w:r>
      <w:r>
        <w:rPr>
          <w:rFonts w:hint="eastAsia" w:ascii="方正仿宋_GBK" w:hAnsi="方正仿宋_GBK" w:eastAsia="方正仿宋_GBK" w:cs="方正仿宋_GBK"/>
          <w:color w:val="auto"/>
          <w:sz w:val="28"/>
          <w:szCs w:val="28"/>
        </w:rPr>
        <w:t>罚决</w:t>
      </w:r>
      <w:r>
        <w:rPr>
          <w:rFonts w:hint="eastAsia" w:ascii="方正仿宋_GBK" w:hAnsi="方正仿宋_GBK" w:eastAsia="方正仿宋_GBK" w:cs="方正仿宋_GBK"/>
          <w:color w:val="auto"/>
          <w:sz w:val="28"/>
          <w:szCs w:val="28"/>
          <w:lang w:val="en-US"/>
        </w:rPr>
        <w:t>〔</w:t>
      </w:r>
      <w:r>
        <w:rPr>
          <w:rFonts w:hint="default" w:ascii="Times New Roman" w:hAnsi="Times New Roman" w:eastAsia="方正仿宋_GBK" w:cs="Times New Roman"/>
          <w:color w:val="auto"/>
          <w:sz w:val="28"/>
          <w:szCs w:val="28"/>
          <w:lang w:val="en-US" w:eastAsia="zh-CN"/>
        </w:rPr>
        <w:t>2025</w:t>
      </w:r>
      <w:r>
        <w:rPr>
          <w:rFonts w:hint="eastAsia" w:ascii="方正仿宋_GBK" w:hAnsi="方正仿宋_GBK" w:eastAsia="方正仿宋_GBK" w:cs="方正仿宋_GBK"/>
          <w:color w:val="auto"/>
          <w:sz w:val="28"/>
          <w:szCs w:val="28"/>
          <w:lang w:val="en-US"/>
        </w:rPr>
        <w:t>〕</w:t>
      </w:r>
      <w:r>
        <w:rPr>
          <w:rFonts w:hint="eastAsia" w:ascii="Times New Roman" w:hAnsi="Times New Roman" w:cs="Times New Roman"/>
          <w:color w:val="auto"/>
          <w:sz w:val="28"/>
          <w:szCs w:val="28"/>
          <w:lang w:val="en-US" w:eastAsia="zh-CN"/>
        </w:rPr>
        <w:t>003</w:t>
      </w:r>
      <w:r>
        <w:rPr>
          <w:rFonts w:hint="eastAsia" w:ascii="方正仿宋_GBK" w:hAnsi="方正仿宋_GBK" w:eastAsia="方正仿宋_GBK" w:cs="方正仿宋_GBK"/>
          <w:color w:val="auto"/>
          <w:sz w:val="28"/>
          <w:szCs w:val="28"/>
          <w:lang w:val="en-US"/>
        </w:rPr>
        <w:t>号</w:t>
      </w:r>
      <w:bookmarkEnd w:id="0"/>
    </w:p>
    <w:p>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left"/>
        <w:rPr>
          <w:rFonts w:hint="default" w:ascii="Times New Roman" w:hAnsi="Times New Roman" w:eastAsia="方正仿宋_GBK" w:cs="Times New Roman"/>
          <w:b/>
          <w:bCs/>
          <w:color w:val="auto"/>
          <w:kern w:val="0"/>
          <w:sz w:val="28"/>
          <w:szCs w:val="28"/>
          <w:u w:val="single"/>
          <w:lang w:val="en-US" w:eastAsia="zh-CN"/>
        </w:rPr>
      </w:pPr>
      <w:r>
        <w:rPr>
          <w:rFonts w:hint="default" w:ascii="Times New Roman" w:hAnsi="Times New Roman" w:eastAsia="方正仿宋_GBK" w:cs="Times New Roman"/>
          <w:color w:val="auto"/>
          <w:kern w:val="0"/>
          <w:sz w:val="28"/>
          <w:szCs w:val="28"/>
        </w:rPr>
        <w:t>被处罚人姓名</w:t>
      </w:r>
      <w:r>
        <w:rPr>
          <w:rFonts w:hint="default" w:ascii="Times New Roman" w:hAnsi="Times New Roman" w:eastAsia="方正仿宋_GBK" w:cs="Times New Roman"/>
          <w:color w:val="auto"/>
          <w:kern w:val="0"/>
          <w:sz w:val="28"/>
          <w:szCs w:val="28"/>
          <w:lang w:eastAsia="zh-CN"/>
        </w:rPr>
        <w:t>：</w:t>
      </w:r>
      <w:r>
        <w:rPr>
          <w:rFonts w:hint="default" w:ascii="Times New Roman" w:hAnsi="Times New Roman" w:cs="Times New Roman"/>
          <w:color w:val="auto"/>
          <w:kern w:val="0"/>
          <w:sz w:val="28"/>
          <w:szCs w:val="28"/>
          <w:u w:val="single"/>
          <w:lang w:val="en-US" w:eastAsia="zh-CN"/>
        </w:rPr>
        <w:t>许琴兰</w:t>
      </w:r>
      <w:r>
        <w:rPr>
          <w:rFonts w:hint="eastAsia" w:ascii="Times New Roman" w:hAnsi="Times New Roman" w:cs="Times New Roman"/>
          <w:color w:val="auto"/>
          <w:kern w:val="0"/>
          <w:sz w:val="28"/>
          <w:szCs w:val="28"/>
          <w:u w:val="single"/>
          <w:lang w:val="en-US" w:eastAsia="zh-CN"/>
        </w:rPr>
        <w:t xml:space="preserve"> </w:t>
      </w:r>
      <w:bookmarkStart w:id="1" w:name="_GoBack"/>
      <w:bookmarkEnd w:id="1"/>
      <w:r>
        <w:rPr>
          <w:rFonts w:hint="default" w:ascii="Times New Roman" w:hAnsi="Times New Roman" w:eastAsia="方正仿宋_GBK" w:cs="Times New Roman"/>
          <w:color w:val="auto"/>
          <w:kern w:val="0"/>
          <w:sz w:val="28"/>
          <w:szCs w:val="28"/>
        </w:rPr>
        <w:t>性别</w:t>
      </w:r>
      <w:r>
        <w:rPr>
          <w:rFonts w:hint="default" w:ascii="Times New Roman" w:hAnsi="Times New Roman" w:eastAsia="方正仿宋_GBK" w:cs="Times New Roman"/>
          <w:color w:val="auto"/>
          <w:kern w:val="0"/>
          <w:sz w:val="28"/>
          <w:szCs w:val="28"/>
          <w:lang w:eastAsia="zh-CN"/>
        </w:rPr>
        <w:t>：</w:t>
      </w:r>
      <w:r>
        <w:rPr>
          <w:rFonts w:hint="default" w:ascii="Times New Roman" w:hAnsi="Times New Roman" w:eastAsia="方正仿宋_GBK" w:cs="Times New Roman"/>
          <w:color w:val="auto"/>
          <w:kern w:val="0"/>
          <w:sz w:val="28"/>
          <w:szCs w:val="28"/>
          <w:u w:val="single"/>
        </w:rPr>
        <w:t xml:space="preserve"> </w:t>
      </w:r>
      <w:r>
        <w:rPr>
          <w:rFonts w:hint="default" w:ascii="Times New Roman" w:hAnsi="Times New Roman" w:cs="Times New Roman"/>
          <w:b w:val="0"/>
          <w:bCs w:val="0"/>
          <w:color w:val="auto"/>
          <w:kern w:val="0"/>
          <w:sz w:val="28"/>
          <w:szCs w:val="28"/>
          <w:u w:val="single"/>
          <w:lang w:val="en-US" w:eastAsia="zh-CN"/>
        </w:rPr>
        <w:t>女</w:t>
      </w:r>
      <w:r>
        <w:rPr>
          <w:rFonts w:hint="default" w:ascii="Times New Roman" w:hAnsi="Times New Roman" w:eastAsia="方正仿宋_GBK" w:cs="Times New Roman"/>
          <w:b/>
          <w:bCs/>
          <w:color w:val="auto"/>
          <w:kern w:val="0"/>
          <w:sz w:val="28"/>
          <w:szCs w:val="28"/>
          <w:u w:val="single"/>
          <w:lang w:val="en-US" w:eastAsia="zh-CN"/>
        </w:rPr>
        <w:t xml:space="preserve"> </w:t>
      </w:r>
      <w:r>
        <w:rPr>
          <w:rFonts w:hint="default" w:ascii="Times New Roman" w:hAnsi="Times New Roman" w:eastAsia="方正仿宋_GBK" w:cs="Times New Roman"/>
          <w:color w:val="auto"/>
          <w:kern w:val="0"/>
          <w:sz w:val="28"/>
          <w:szCs w:val="28"/>
        </w:rPr>
        <w:t>出生日期</w:t>
      </w:r>
      <w:r>
        <w:rPr>
          <w:rFonts w:hint="default" w:ascii="Times New Roman" w:hAnsi="Times New Roman" w:eastAsia="方正仿宋_GBK" w:cs="Times New Roman"/>
          <w:color w:val="auto"/>
          <w:kern w:val="0"/>
          <w:sz w:val="28"/>
          <w:szCs w:val="28"/>
          <w:lang w:eastAsia="zh-CN"/>
        </w:rPr>
        <w:t>：</w:t>
      </w:r>
      <w:r>
        <w:rPr>
          <w:rFonts w:hint="default" w:ascii="Times New Roman" w:hAnsi="Times New Roman" w:eastAsia="方正仿宋_GBK" w:cs="Times New Roman"/>
          <w:color w:val="auto"/>
          <w:kern w:val="0"/>
          <w:sz w:val="28"/>
          <w:szCs w:val="28"/>
          <w:u w:val="single"/>
        </w:rPr>
        <w:t xml:space="preserve"> </w:t>
      </w:r>
      <w:r>
        <w:rPr>
          <w:rFonts w:hint="default" w:ascii="Times New Roman" w:hAnsi="Times New Roman" w:eastAsia="方正仿宋_GBK" w:cs="Times New Roman"/>
          <w:b w:val="0"/>
          <w:bCs w:val="0"/>
          <w:color w:val="auto"/>
          <w:kern w:val="0"/>
          <w:sz w:val="28"/>
          <w:szCs w:val="28"/>
          <w:u w:val="single"/>
          <w:lang w:val="en-US" w:eastAsia="zh-CN"/>
        </w:rPr>
        <w:t>19</w:t>
      </w:r>
      <w:r>
        <w:rPr>
          <w:rFonts w:hint="eastAsia" w:ascii="Times New Roman" w:hAnsi="Times New Roman" w:cs="Times New Roman"/>
          <w:b w:val="0"/>
          <w:bCs w:val="0"/>
          <w:color w:val="auto"/>
          <w:kern w:val="0"/>
          <w:sz w:val="28"/>
          <w:szCs w:val="28"/>
          <w:u w:val="single"/>
          <w:lang w:val="en-US" w:eastAsia="zh-CN"/>
        </w:rPr>
        <w:t>**</w:t>
      </w:r>
      <w:r>
        <w:rPr>
          <w:rFonts w:hint="default" w:ascii="Times New Roman" w:hAnsi="Times New Roman" w:eastAsia="方正仿宋_GBK" w:cs="Times New Roman"/>
          <w:b w:val="0"/>
          <w:bCs w:val="0"/>
          <w:color w:val="auto"/>
          <w:kern w:val="0"/>
          <w:sz w:val="28"/>
          <w:szCs w:val="28"/>
          <w:u w:val="single"/>
          <w:lang w:val="en-US" w:eastAsia="zh-CN"/>
        </w:rPr>
        <w:t>年</w:t>
      </w:r>
      <w:r>
        <w:rPr>
          <w:rFonts w:hint="eastAsia" w:ascii="Times New Roman" w:hAnsi="Times New Roman" w:cs="Times New Roman"/>
          <w:b w:val="0"/>
          <w:bCs w:val="0"/>
          <w:color w:val="auto"/>
          <w:kern w:val="0"/>
          <w:sz w:val="28"/>
          <w:szCs w:val="28"/>
          <w:u w:val="single"/>
          <w:lang w:val="en-US" w:eastAsia="zh-CN"/>
        </w:rPr>
        <w:t>**</w:t>
      </w:r>
      <w:r>
        <w:rPr>
          <w:rFonts w:hint="default" w:ascii="Times New Roman" w:hAnsi="Times New Roman" w:eastAsia="方正仿宋_GBK" w:cs="Times New Roman"/>
          <w:b w:val="0"/>
          <w:bCs w:val="0"/>
          <w:color w:val="auto"/>
          <w:kern w:val="0"/>
          <w:sz w:val="28"/>
          <w:szCs w:val="28"/>
          <w:u w:val="single"/>
          <w:lang w:val="en-US" w:eastAsia="zh-CN"/>
        </w:rPr>
        <w:t>月</w:t>
      </w:r>
      <w:r>
        <w:rPr>
          <w:rFonts w:hint="eastAsia" w:ascii="Times New Roman" w:hAnsi="Times New Roman" w:cs="Times New Roman"/>
          <w:b w:val="0"/>
          <w:bCs w:val="0"/>
          <w:color w:val="auto"/>
          <w:kern w:val="0"/>
          <w:sz w:val="28"/>
          <w:szCs w:val="28"/>
          <w:u w:val="single"/>
          <w:lang w:val="en-US" w:eastAsia="zh-CN"/>
        </w:rPr>
        <w:t>**</w:t>
      </w:r>
      <w:r>
        <w:rPr>
          <w:rFonts w:hint="default" w:ascii="Times New Roman" w:hAnsi="Times New Roman" w:eastAsia="方正仿宋_GBK" w:cs="Times New Roman"/>
          <w:b w:val="0"/>
          <w:bCs w:val="0"/>
          <w:color w:val="auto"/>
          <w:kern w:val="0"/>
          <w:sz w:val="28"/>
          <w:szCs w:val="28"/>
          <w:u w:val="single"/>
          <w:lang w:val="en-US" w:eastAsia="zh-CN"/>
        </w:rPr>
        <w:t>日</w:t>
      </w:r>
      <w:r>
        <w:rPr>
          <w:rFonts w:hint="default" w:ascii="Times New Roman" w:hAnsi="Times New Roman" w:eastAsia="方正仿宋_GBK" w:cs="Times New Roman"/>
          <w:b/>
          <w:bCs/>
          <w:color w:val="auto"/>
          <w:kern w:val="0"/>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left"/>
        <w:rPr>
          <w:rFonts w:hint="default" w:ascii="Times New Roman" w:hAnsi="Times New Roman" w:eastAsia="方正仿宋_GBK" w:cs="Times New Roman"/>
          <w:color w:val="auto"/>
          <w:kern w:val="0"/>
          <w:sz w:val="28"/>
          <w:szCs w:val="28"/>
          <w:u w:val="single"/>
          <w:lang w:val="en-US"/>
        </w:rPr>
      </w:pPr>
      <w:r>
        <w:rPr>
          <w:rFonts w:hint="default" w:ascii="Times New Roman" w:hAnsi="Times New Roman" w:eastAsia="方正仿宋_GBK" w:cs="Times New Roman"/>
          <w:color w:val="auto"/>
          <w:kern w:val="0"/>
          <w:sz w:val="28"/>
          <w:szCs w:val="28"/>
        </w:rPr>
        <w:t>身份证号码</w:t>
      </w:r>
      <w:r>
        <w:rPr>
          <w:rFonts w:hint="default" w:ascii="Times New Roman" w:hAnsi="Times New Roman" w:eastAsia="方正仿宋_GBK" w:cs="Times New Roman"/>
          <w:color w:val="auto"/>
          <w:kern w:val="0"/>
          <w:sz w:val="28"/>
          <w:szCs w:val="28"/>
          <w:lang w:eastAsia="zh-CN"/>
        </w:rPr>
        <w:t>：</w:t>
      </w:r>
      <w:r>
        <w:rPr>
          <w:rFonts w:hint="default" w:ascii="Times New Roman" w:hAnsi="Times New Roman" w:cs="Times New Roman"/>
          <w:b w:val="0"/>
          <w:bCs w:val="0"/>
          <w:color w:val="auto"/>
          <w:sz w:val="28"/>
          <w:szCs w:val="28"/>
          <w:u w:val="single"/>
          <w:lang w:val="en-US" w:eastAsia="zh-CN"/>
        </w:rPr>
        <w:t>532324***********</w:t>
      </w:r>
      <w:r>
        <w:rPr>
          <w:rFonts w:hint="default" w:ascii="Times New Roman" w:hAnsi="Times New Roman" w:eastAsia="方正仿宋_GBK" w:cs="Times New Roman"/>
          <w:color w:val="auto"/>
          <w:kern w:val="0"/>
          <w:sz w:val="28"/>
          <w:szCs w:val="28"/>
          <w:lang w:val="en-US" w:eastAsia="zh-CN"/>
        </w:rPr>
        <w:t>联系电话</w:t>
      </w:r>
      <w:r>
        <w:rPr>
          <w:rFonts w:hint="default" w:ascii="Times New Roman" w:hAnsi="Times New Roman" w:eastAsia="方正仿宋_GBK" w:cs="Times New Roman"/>
          <w:color w:val="auto"/>
          <w:kern w:val="0"/>
          <w:sz w:val="28"/>
          <w:szCs w:val="28"/>
          <w:lang w:eastAsia="zh-CN"/>
        </w:rPr>
        <w:t>：</w:t>
      </w:r>
      <w:r>
        <w:rPr>
          <w:rFonts w:hint="default" w:ascii="Times New Roman" w:hAnsi="Times New Roman" w:eastAsia="方正仿宋_GBK" w:cs="Times New Roman"/>
          <w:color w:val="auto"/>
          <w:kern w:val="0"/>
          <w:sz w:val="28"/>
          <w:szCs w:val="28"/>
          <w:u w:val="single"/>
          <w:lang w:val="en-US" w:eastAsia="zh-CN"/>
        </w:rPr>
        <w:t xml:space="preserve"> </w:t>
      </w:r>
      <w:r>
        <w:rPr>
          <w:rFonts w:hint="default" w:ascii="Times New Roman" w:hAnsi="Times New Roman" w:cs="Times New Roman"/>
          <w:b w:val="0"/>
          <w:bCs w:val="0"/>
          <w:color w:val="auto"/>
          <w:kern w:val="2"/>
          <w:sz w:val="28"/>
          <w:szCs w:val="32"/>
          <w:u w:val="single"/>
          <w:lang w:val="en-US" w:eastAsia="zh-CN" w:bidi="ar-SA"/>
        </w:rPr>
        <w:t>**********</w:t>
      </w:r>
      <w:r>
        <w:rPr>
          <w:rFonts w:hint="default" w:ascii="Times New Roman" w:hAnsi="Times New Roman" w:eastAsia="方正仿宋_GBK" w:cs="Times New Roman"/>
          <w:color w:val="auto"/>
          <w:kern w:val="0"/>
          <w:sz w:val="28"/>
          <w:szCs w:val="28"/>
          <w:u w:val="single"/>
          <w:lang w:val="en-US" w:eastAsia="zh-CN"/>
        </w:rPr>
        <w:t xml:space="preserve">   </w:t>
      </w:r>
      <w:r>
        <w:rPr>
          <w:rFonts w:hint="default" w:ascii="Times New Roman" w:hAnsi="Times New Roman" w:eastAsia="方正仿宋_GBK" w:cs="Times New Roman"/>
          <w:color w:val="auto"/>
          <w:kern w:val="0"/>
          <w:sz w:val="28"/>
          <w:szCs w:val="28"/>
          <w:u w:val="single"/>
        </w:rPr>
        <w:t xml:space="preserve"> </w:t>
      </w:r>
      <w:r>
        <w:rPr>
          <w:rFonts w:hint="default" w:ascii="Times New Roman" w:hAnsi="Times New Roman" w:eastAsia="方正仿宋_GBK" w:cs="Times New Roman"/>
          <w:color w:val="auto"/>
          <w:kern w:val="0"/>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left"/>
        <w:rPr>
          <w:rFonts w:hint="default" w:ascii="Times New Roman" w:hAnsi="Times New Roman" w:eastAsia="方正仿宋_GBK" w:cs="Times New Roman"/>
          <w:b/>
          <w:color w:val="auto"/>
          <w:kern w:val="0"/>
          <w:sz w:val="28"/>
          <w:szCs w:val="28"/>
          <w:u w:val="single"/>
          <w:lang w:val="en-US" w:eastAsia="zh-CN"/>
        </w:rPr>
      </w:pPr>
      <w:r>
        <w:rPr>
          <w:rFonts w:hint="default" w:ascii="Times New Roman" w:hAnsi="Times New Roman" w:eastAsia="方正仿宋_GBK" w:cs="Times New Roman"/>
          <w:color w:val="auto"/>
          <w:kern w:val="0"/>
          <w:sz w:val="28"/>
          <w:szCs w:val="28"/>
        </w:rPr>
        <w:t>住址</w:t>
      </w:r>
      <w:r>
        <w:rPr>
          <w:rFonts w:hint="default" w:ascii="Times New Roman" w:hAnsi="Times New Roman" w:eastAsia="方正仿宋_GBK" w:cs="Times New Roman"/>
          <w:color w:val="auto"/>
          <w:kern w:val="0"/>
          <w:sz w:val="28"/>
          <w:szCs w:val="28"/>
          <w:lang w:eastAsia="zh-CN"/>
        </w:rPr>
        <w:t>：</w:t>
      </w:r>
      <w:r>
        <w:rPr>
          <w:rFonts w:hint="default" w:ascii="Times New Roman" w:hAnsi="Times New Roman" w:eastAsia="方正仿宋_GBK" w:cs="Times New Roman"/>
          <w:b/>
          <w:bCs w:val="0"/>
          <w:color w:val="auto"/>
          <w:kern w:val="0"/>
          <w:sz w:val="28"/>
          <w:szCs w:val="28"/>
          <w:u w:val="single"/>
          <w:lang w:val="en-US" w:eastAsia="zh-CN"/>
        </w:rPr>
        <w:t xml:space="preserve"> </w:t>
      </w:r>
      <w:r>
        <w:rPr>
          <w:rFonts w:hint="default" w:ascii="Times New Roman" w:hAnsi="Times New Roman" w:eastAsia="方正仿宋_GBK" w:cs="Times New Roman"/>
          <w:b w:val="0"/>
          <w:bCs/>
          <w:color w:val="auto"/>
          <w:kern w:val="0"/>
          <w:sz w:val="28"/>
          <w:szCs w:val="28"/>
          <w:u w:val="single"/>
          <w:lang w:val="en-US" w:eastAsia="zh-CN"/>
        </w:rPr>
        <w:t>南华县红土坡镇</w:t>
      </w:r>
      <w:r>
        <w:rPr>
          <w:rFonts w:hint="default" w:ascii="Times New Roman" w:hAnsi="Times New Roman" w:cs="Times New Roman"/>
          <w:b w:val="0"/>
          <w:bCs/>
          <w:color w:val="auto"/>
          <w:kern w:val="0"/>
          <w:sz w:val="28"/>
          <w:szCs w:val="28"/>
          <w:u w:val="single"/>
          <w:lang w:val="en-US" w:eastAsia="zh-CN"/>
        </w:rPr>
        <w:t>明么村委会</w:t>
      </w:r>
      <w:r>
        <w:rPr>
          <w:rFonts w:hint="default" w:ascii="Times New Roman" w:hAnsi="Times New Roman" w:eastAsia="方正仿宋_GBK" w:cs="Times New Roman"/>
          <w:b/>
          <w:bCs w:val="0"/>
          <w:color w:val="auto"/>
          <w:kern w:val="0"/>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firstLine="560" w:firstLineChars="200"/>
        <w:jc w:val="left"/>
        <w:textAlignment w:val="baseline"/>
        <w:rPr>
          <w:rFonts w:hint="default" w:ascii="Times New Roman" w:hAnsi="Times New Roman" w:eastAsia="方正仿宋_GBK" w:cs="Times New Roman"/>
          <w:b w:val="0"/>
          <w:bCs w:val="0"/>
          <w:color w:val="auto"/>
          <w:sz w:val="28"/>
          <w:szCs w:val="28"/>
          <w:u w:val="single"/>
          <w:lang w:val="en-US" w:eastAsia="zh-CN"/>
        </w:rPr>
      </w:pPr>
      <w:r>
        <w:rPr>
          <w:rFonts w:hint="default" w:ascii="Times New Roman" w:hAnsi="Times New Roman" w:eastAsia="方正仿宋_GBK" w:cs="Times New Roman"/>
          <w:color w:val="auto"/>
          <w:sz w:val="28"/>
          <w:szCs w:val="28"/>
          <w:u w:val="none"/>
          <w:lang w:val="en-US" w:eastAsia="zh-CN"/>
        </w:rPr>
        <w:t>本机关</w:t>
      </w:r>
      <w:r>
        <w:rPr>
          <w:rFonts w:hint="default" w:ascii="Times New Roman" w:hAnsi="Times New Roman" w:cs="Times New Roman"/>
          <w:color w:val="auto"/>
          <w:sz w:val="28"/>
          <w:szCs w:val="28"/>
          <w:u w:val="none"/>
          <w:lang w:val="en-US" w:eastAsia="zh-CN"/>
        </w:rPr>
        <w:t>对</w:t>
      </w:r>
      <w:r>
        <w:rPr>
          <w:rFonts w:hint="default" w:ascii="Times New Roman" w:hAnsi="Times New Roman" w:cs="Times New Roman"/>
          <w:color w:val="auto"/>
          <w:sz w:val="28"/>
          <w:szCs w:val="28"/>
          <w:u w:val="single"/>
          <w:lang w:val="en-US" w:eastAsia="zh-CN"/>
        </w:rPr>
        <w:t>许琴兰擅自改变林地用途</w:t>
      </w:r>
      <w:r>
        <w:rPr>
          <w:rFonts w:hint="default" w:ascii="Times New Roman" w:hAnsi="Times New Roman" w:eastAsia="方正仿宋_GBK" w:cs="Times New Roman"/>
          <w:color w:val="auto"/>
          <w:sz w:val="28"/>
          <w:szCs w:val="28"/>
          <w:u w:val="none"/>
          <w:lang w:val="en-US" w:eastAsia="zh-CN"/>
        </w:rPr>
        <w:t>行为，于</w:t>
      </w:r>
      <w:r>
        <w:rPr>
          <w:rFonts w:hint="default" w:ascii="Times New Roman" w:hAnsi="Times New Roman" w:eastAsia="方正仿宋_GBK" w:cs="Times New Roman"/>
          <w:color w:val="auto"/>
          <w:sz w:val="28"/>
          <w:szCs w:val="28"/>
          <w:u w:val="single"/>
          <w:lang w:val="en-US" w:eastAsia="zh-CN"/>
        </w:rPr>
        <w:t>2025</w:t>
      </w:r>
      <w:r>
        <w:rPr>
          <w:rFonts w:hint="default" w:ascii="Times New Roman" w:hAnsi="Times New Roman" w:eastAsia="方正仿宋_GBK" w:cs="Times New Roman"/>
          <w:color w:val="auto"/>
          <w:sz w:val="28"/>
          <w:szCs w:val="28"/>
          <w:u w:val="none"/>
          <w:lang w:val="en-US" w:eastAsia="zh-CN"/>
        </w:rPr>
        <w:t>年</w:t>
      </w:r>
      <w:r>
        <w:rPr>
          <w:rFonts w:hint="default" w:ascii="Times New Roman" w:hAnsi="Times New Roman" w:eastAsia="方正仿宋_GBK" w:cs="Times New Roman"/>
          <w:color w:val="auto"/>
          <w:sz w:val="28"/>
          <w:szCs w:val="28"/>
          <w:u w:val="single"/>
          <w:lang w:val="en-US" w:eastAsia="zh-CN"/>
        </w:rPr>
        <w:t>0</w:t>
      </w:r>
      <w:r>
        <w:rPr>
          <w:rFonts w:hint="default" w:ascii="Times New Roman" w:hAnsi="Times New Roman" w:cs="Times New Roman"/>
          <w:color w:val="auto"/>
          <w:sz w:val="28"/>
          <w:szCs w:val="28"/>
          <w:u w:val="single"/>
          <w:lang w:val="en-US" w:eastAsia="zh-CN"/>
        </w:rPr>
        <w:t>9</w:t>
      </w:r>
      <w:r>
        <w:rPr>
          <w:rFonts w:hint="default" w:ascii="Times New Roman" w:hAnsi="Times New Roman" w:eastAsia="方正仿宋_GBK" w:cs="Times New Roman"/>
          <w:color w:val="auto"/>
          <w:sz w:val="28"/>
          <w:szCs w:val="28"/>
          <w:u w:val="none"/>
          <w:lang w:val="en-US" w:eastAsia="zh-CN"/>
        </w:rPr>
        <w:t>月</w:t>
      </w:r>
      <w:r>
        <w:rPr>
          <w:rFonts w:hint="default" w:ascii="Times New Roman" w:hAnsi="Times New Roman" w:cs="Times New Roman"/>
          <w:color w:val="auto"/>
          <w:sz w:val="28"/>
          <w:szCs w:val="28"/>
          <w:u w:val="single"/>
          <w:lang w:val="en-US" w:eastAsia="zh-CN"/>
        </w:rPr>
        <w:t>11</w:t>
      </w:r>
      <w:r>
        <w:rPr>
          <w:rFonts w:hint="default" w:ascii="Times New Roman" w:hAnsi="Times New Roman" w:eastAsia="方正仿宋_GBK" w:cs="Times New Roman"/>
          <w:color w:val="auto"/>
          <w:sz w:val="28"/>
          <w:szCs w:val="28"/>
          <w:u w:val="none"/>
          <w:lang w:val="en-US" w:eastAsia="zh-CN"/>
        </w:rPr>
        <w:t>日立案调查，</w:t>
      </w:r>
      <w:r>
        <w:rPr>
          <w:rFonts w:hint="default" w:ascii="Times New Roman" w:hAnsi="Times New Roman" w:eastAsia="方正仿宋_GBK" w:cs="Times New Roman"/>
          <w:color w:val="auto"/>
          <w:sz w:val="28"/>
          <w:szCs w:val="28"/>
          <w:lang w:eastAsia="zh-CN"/>
        </w:rPr>
        <w:t>现</w:t>
      </w:r>
      <w:r>
        <w:rPr>
          <w:rFonts w:hint="default" w:ascii="Times New Roman" w:hAnsi="Times New Roman" w:eastAsia="方正仿宋_GBK" w:cs="Times New Roman"/>
          <w:color w:val="auto"/>
          <w:sz w:val="28"/>
          <w:szCs w:val="28"/>
        </w:rPr>
        <w:t>依法查明，</w:t>
      </w:r>
      <w:r>
        <w:rPr>
          <w:rFonts w:hint="default" w:ascii="Times New Roman" w:hAnsi="Times New Roman" w:cs="Times New Roman"/>
          <w:color w:val="auto"/>
          <w:sz w:val="28"/>
          <w:szCs w:val="28"/>
          <w:lang w:val="en-US" w:eastAsia="zh-CN"/>
        </w:rPr>
        <w:t>许琴兰</w:t>
      </w:r>
      <w:r>
        <w:rPr>
          <w:rFonts w:hint="default" w:ascii="Times New Roman" w:hAnsi="Times New Roman" w:eastAsia="方正仿宋_GBK" w:cs="Times New Roman"/>
          <w:b w:val="0"/>
          <w:bCs w:val="0"/>
          <w:color w:val="auto"/>
          <w:sz w:val="28"/>
          <w:szCs w:val="28"/>
          <w:u w:val="single"/>
          <w:lang w:val="en-US" w:eastAsia="zh-CN"/>
        </w:rPr>
        <w:t>在没有</w:t>
      </w:r>
      <w:r>
        <w:rPr>
          <w:rFonts w:hint="default" w:ascii="Times New Roman" w:hAnsi="Times New Roman" w:cs="Times New Roman"/>
          <w:b w:val="0"/>
          <w:bCs w:val="0"/>
          <w:color w:val="auto"/>
          <w:sz w:val="28"/>
          <w:szCs w:val="28"/>
          <w:u w:val="single"/>
          <w:lang w:val="en-US" w:eastAsia="zh-CN"/>
        </w:rPr>
        <w:t>取得</w:t>
      </w:r>
      <w:r>
        <w:rPr>
          <w:rFonts w:hint="default" w:ascii="Times New Roman" w:hAnsi="Times New Roman" w:eastAsia="方正仿宋_GBK" w:cs="Times New Roman"/>
          <w:b w:val="0"/>
          <w:bCs w:val="0"/>
          <w:color w:val="auto"/>
          <w:sz w:val="28"/>
          <w:szCs w:val="28"/>
          <w:u w:val="single"/>
          <w:lang w:val="en-US" w:eastAsia="zh-CN"/>
        </w:rPr>
        <w:t>林地审批手续的情况下，到</w:t>
      </w:r>
      <w:r>
        <w:rPr>
          <w:rFonts w:hint="default" w:ascii="Times New Roman" w:hAnsi="Times New Roman" w:cs="Times New Roman"/>
          <w:b w:val="0"/>
          <w:bCs w:val="0"/>
          <w:color w:val="auto"/>
          <w:sz w:val="28"/>
          <w:szCs w:val="28"/>
          <w:u w:val="single"/>
          <w:lang w:val="en-US" w:eastAsia="zh-CN"/>
        </w:rPr>
        <w:t>明么</w:t>
      </w:r>
      <w:r>
        <w:rPr>
          <w:rFonts w:hint="default" w:ascii="Times New Roman" w:hAnsi="Times New Roman" w:eastAsia="方正仿宋_GBK" w:cs="Times New Roman"/>
          <w:b w:val="0"/>
          <w:bCs w:val="0"/>
          <w:color w:val="auto"/>
          <w:sz w:val="28"/>
          <w:szCs w:val="28"/>
          <w:u w:val="single"/>
          <w:lang w:val="en-US" w:eastAsia="zh-CN"/>
        </w:rPr>
        <w:t>村委会</w:t>
      </w:r>
      <w:r>
        <w:rPr>
          <w:rFonts w:hint="default" w:ascii="Times New Roman" w:hAnsi="Times New Roman" w:cs="Times New Roman"/>
          <w:b w:val="0"/>
          <w:bCs w:val="0"/>
          <w:color w:val="auto"/>
          <w:sz w:val="28"/>
          <w:szCs w:val="28"/>
          <w:u w:val="single"/>
          <w:lang w:val="en-US" w:eastAsia="zh-CN"/>
        </w:rPr>
        <w:t>竹棚树村大黑石头</w:t>
      </w:r>
      <w:r>
        <w:rPr>
          <w:rFonts w:hint="default" w:ascii="Times New Roman" w:hAnsi="Times New Roman" w:eastAsia="方正仿宋_GBK" w:cs="Times New Roman"/>
          <w:b w:val="0"/>
          <w:bCs w:val="0"/>
          <w:color w:val="auto"/>
          <w:sz w:val="28"/>
          <w:szCs w:val="28"/>
          <w:u w:val="single"/>
          <w:lang w:val="en-US" w:eastAsia="zh-CN"/>
        </w:rPr>
        <w:t>山建</w:t>
      </w:r>
      <w:r>
        <w:rPr>
          <w:rFonts w:hint="default" w:ascii="Times New Roman" w:hAnsi="Times New Roman" w:cs="Times New Roman"/>
          <w:b w:val="0"/>
          <w:bCs w:val="0"/>
          <w:color w:val="auto"/>
          <w:sz w:val="28"/>
          <w:szCs w:val="28"/>
          <w:u w:val="single"/>
          <w:lang w:val="en-US" w:eastAsia="zh-CN"/>
        </w:rPr>
        <w:t>盖烤房一座及棚子一个</w:t>
      </w:r>
      <w:r>
        <w:rPr>
          <w:rFonts w:hint="default" w:ascii="Times New Roman" w:hAnsi="Times New Roman" w:eastAsia="方正仿宋_GBK" w:cs="Times New Roman"/>
          <w:b w:val="0"/>
          <w:bCs w:val="0"/>
          <w:color w:val="auto"/>
          <w:sz w:val="28"/>
          <w:szCs w:val="28"/>
          <w:u w:val="single"/>
          <w:lang w:val="en-US" w:eastAsia="zh-CN"/>
        </w:rPr>
        <w:t>，致使林地地貌发生改变，森林资源遭到破坏。经专业技术人员认定：</w:t>
      </w:r>
      <w:r>
        <w:rPr>
          <w:rFonts w:hint="default" w:ascii="Times New Roman" w:hAnsi="Times New Roman" w:cs="Times New Roman"/>
          <w:b w:val="0"/>
          <w:bCs w:val="0"/>
          <w:color w:val="auto"/>
          <w:sz w:val="28"/>
          <w:szCs w:val="28"/>
          <w:u w:val="single"/>
          <w:lang w:val="en-US" w:eastAsia="zh-CN"/>
        </w:rPr>
        <w:t>许琴兰</w:t>
      </w:r>
      <w:r>
        <w:rPr>
          <w:rFonts w:hint="default" w:ascii="Times New Roman" w:hAnsi="Times New Roman" w:eastAsia="方正仿宋_GBK" w:cs="Times New Roman"/>
          <w:b w:val="0"/>
          <w:bCs w:val="0"/>
          <w:color w:val="auto"/>
          <w:sz w:val="28"/>
          <w:szCs w:val="28"/>
          <w:u w:val="single"/>
          <w:lang w:val="en-US" w:eastAsia="zh-CN"/>
        </w:rPr>
        <w:t>擅自改变林地用途面积6</w:t>
      </w:r>
      <w:r>
        <w:rPr>
          <w:rFonts w:hint="default" w:ascii="Times New Roman" w:hAnsi="Times New Roman" w:cs="Times New Roman"/>
          <w:b w:val="0"/>
          <w:bCs w:val="0"/>
          <w:color w:val="auto"/>
          <w:sz w:val="28"/>
          <w:szCs w:val="28"/>
          <w:u w:val="single"/>
          <w:lang w:val="en-US" w:eastAsia="zh-CN"/>
        </w:rPr>
        <w:t>27</w:t>
      </w:r>
      <w:r>
        <w:rPr>
          <w:rFonts w:hint="default" w:ascii="Times New Roman" w:hAnsi="Times New Roman" w:eastAsia="方正仿宋_GBK" w:cs="Times New Roman"/>
          <w:b w:val="0"/>
          <w:bCs w:val="0"/>
          <w:color w:val="auto"/>
          <w:sz w:val="28"/>
          <w:szCs w:val="28"/>
          <w:u w:val="single"/>
          <w:lang w:val="en-US" w:eastAsia="zh-CN"/>
        </w:rPr>
        <w:t>平方米、损毁</w:t>
      </w:r>
      <w:r>
        <w:rPr>
          <w:rFonts w:hint="default" w:ascii="Times New Roman" w:hAnsi="Times New Roman" w:cs="Times New Roman"/>
          <w:b w:val="0"/>
          <w:bCs w:val="0"/>
          <w:color w:val="auto"/>
          <w:sz w:val="28"/>
          <w:szCs w:val="28"/>
          <w:u w:val="single"/>
          <w:lang w:val="en-US" w:eastAsia="zh-CN"/>
        </w:rPr>
        <w:t>灌木</w:t>
      </w:r>
      <w:r>
        <w:rPr>
          <w:rFonts w:hint="default" w:ascii="Times New Roman" w:hAnsi="Times New Roman" w:eastAsia="方正仿宋_GBK" w:cs="Times New Roman"/>
          <w:b w:val="0"/>
          <w:bCs w:val="0"/>
          <w:color w:val="auto"/>
          <w:sz w:val="28"/>
          <w:szCs w:val="28"/>
          <w:u w:val="single"/>
          <w:lang w:val="en-US" w:eastAsia="zh-CN"/>
        </w:rPr>
        <w:t>树种</w:t>
      </w:r>
      <w:r>
        <w:rPr>
          <w:rFonts w:hint="default" w:ascii="Times New Roman" w:hAnsi="Times New Roman" w:cs="Times New Roman"/>
          <w:b w:val="0"/>
          <w:bCs w:val="0"/>
          <w:color w:val="auto"/>
          <w:sz w:val="28"/>
          <w:szCs w:val="28"/>
          <w:u w:val="single"/>
          <w:lang w:val="en-US" w:eastAsia="zh-CN"/>
        </w:rPr>
        <w:t>为一般灌木</w:t>
      </w:r>
      <w:r>
        <w:rPr>
          <w:rFonts w:hint="default" w:ascii="Times New Roman" w:hAnsi="Times New Roman" w:eastAsia="方正仿宋_GBK" w:cs="Times New Roman"/>
          <w:b w:val="0"/>
          <w:bCs w:val="0"/>
          <w:color w:val="auto"/>
          <w:sz w:val="28"/>
          <w:szCs w:val="28"/>
          <w:u w:val="single"/>
          <w:lang w:val="en-US" w:eastAsia="zh-CN"/>
        </w:rPr>
        <w:t>、</w:t>
      </w:r>
      <w:r>
        <w:rPr>
          <w:rFonts w:hint="default" w:ascii="Times New Roman" w:hAnsi="Times New Roman" w:cs="Times New Roman"/>
          <w:b w:val="0"/>
          <w:bCs w:val="0"/>
          <w:color w:val="auto"/>
          <w:sz w:val="28"/>
          <w:szCs w:val="28"/>
          <w:u w:val="single"/>
          <w:lang w:val="en-US" w:eastAsia="zh-CN"/>
        </w:rPr>
        <w:t>无林木蓄积</w:t>
      </w:r>
      <w:r>
        <w:rPr>
          <w:rFonts w:hint="default" w:ascii="Times New Roman" w:hAnsi="Times New Roman" w:eastAsia="方正仿宋_GBK" w:cs="Times New Roman"/>
          <w:b w:val="0"/>
          <w:bCs w:val="0"/>
          <w:color w:val="auto"/>
          <w:sz w:val="28"/>
          <w:szCs w:val="28"/>
          <w:u w:val="single"/>
          <w:lang w:val="en-US" w:eastAsia="zh-CN"/>
        </w:rPr>
        <w:t>、森林类别为</w:t>
      </w:r>
      <w:r>
        <w:rPr>
          <w:rFonts w:hint="default" w:ascii="Times New Roman" w:hAnsi="Times New Roman" w:cs="Times New Roman"/>
          <w:b w:val="0"/>
          <w:bCs w:val="0"/>
          <w:color w:val="auto"/>
          <w:sz w:val="28"/>
          <w:szCs w:val="28"/>
          <w:u w:val="single"/>
          <w:lang w:val="en-US" w:eastAsia="zh-CN"/>
        </w:rPr>
        <w:t>国家级公益林</w:t>
      </w:r>
      <w:r>
        <w:rPr>
          <w:rFonts w:hint="default" w:ascii="Times New Roman" w:hAnsi="Times New Roman" w:eastAsia="方正仿宋_GBK" w:cs="Times New Roman"/>
          <w:b w:val="0"/>
          <w:bCs w:val="0"/>
          <w:color w:val="auto"/>
          <w:sz w:val="28"/>
          <w:szCs w:val="28"/>
          <w:u w:val="single"/>
          <w:lang w:val="en-US" w:eastAsia="zh-CN"/>
        </w:rPr>
        <w:t>；擅自改变林地</w:t>
      </w:r>
      <w:r>
        <w:rPr>
          <w:rFonts w:hint="default" w:ascii="Times New Roman" w:hAnsi="Times New Roman" w:cs="Times New Roman"/>
          <w:b w:val="0"/>
          <w:bCs w:val="0"/>
          <w:color w:val="auto"/>
          <w:sz w:val="28"/>
          <w:szCs w:val="28"/>
          <w:u w:val="single"/>
          <w:lang w:val="en-US" w:eastAsia="zh-CN"/>
        </w:rPr>
        <w:t>627</w:t>
      </w:r>
      <w:r>
        <w:rPr>
          <w:rFonts w:hint="default" w:ascii="Times New Roman" w:hAnsi="Times New Roman" w:eastAsia="方正仿宋_GBK" w:cs="Times New Roman"/>
          <w:b w:val="0"/>
          <w:bCs w:val="0"/>
          <w:color w:val="auto"/>
          <w:sz w:val="28"/>
          <w:szCs w:val="28"/>
          <w:u w:val="single"/>
          <w:lang w:val="en-US" w:eastAsia="zh-CN"/>
        </w:rPr>
        <w:t>平方米（</w:t>
      </w:r>
      <w:r>
        <w:rPr>
          <w:rFonts w:hint="default" w:ascii="Times New Roman" w:hAnsi="Times New Roman" w:cs="Times New Roman"/>
          <w:b w:val="0"/>
          <w:bCs w:val="0"/>
          <w:color w:val="auto"/>
          <w:sz w:val="28"/>
          <w:szCs w:val="28"/>
          <w:u w:val="single"/>
          <w:lang w:val="en-US" w:eastAsia="zh-CN"/>
        </w:rPr>
        <w:t>0.9405</w:t>
      </w:r>
      <w:r>
        <w:rPr>
          <w:rFonts w:hint="default" w:ascii="Times New Roman" w:hAnsi="Times New Roman" w:eastAsia="方正仿宋_GBK" w:cs="Times New Roman"/>
          <w:b w:val="0"/>
          <w:bCs w:val="0"/>
          <w:color w:val="auto"/>
          <w:sz w:val="28"/>
          <w:szCs w:val="28"/>
          <w:u w:val="single"/>
          <w:lang w:val="en-US" w:eastAsia="zh-CN"/>
        </w:rPr>
        <w:t>亩）恢复植被和林业生产条件所需费用为人民币</w:t>
      </w:r>
      <w:r>
        <w:rPr>
          <w:rFonts w:hint="default" w:ascii="Times New Roman" w:hAnsi="Times New Roman" w:cs="Times New Roman"/>
          <w:b w:val="0"/>
          <w:bCs w:val="0"/>
          <w:color w:val="auto"/>
          <w:sz w:val="28"/>
          <w:szCs w:val="28"/>
          <w:u w:val="single"/>
          <w:lang w:val="en-US" w:eastAsia="zh-CN"/>
        </w:rPr>
        <w:t>4827.9</w:t>
      </w:r>
      <w:r>
        <w:rPr>
          <w:rFonts w:hint="default" w:ascii="Times New Roman" w:hAnsi="Times New Roman" w:eastAsia="方正仿宋_GBK" w:cs="Times New Roman"/>
          <w:b w:val="0"/>
          <w:bCs w:val="0"/>
          <w:color w:val="auto"/>
          <w:sz w:val="28"/>
          <w:szCs w:val="28"/>
          <w:u w:val="single"/>
          <w:lang w:val="en-US" w:eastAsia="zh-CN"/>
        </w:rPr>
        <w:t>元（大写：</w:t>
      </w:r>
      <w:r>
        <w:rPr>
          <w:rFonts w:hint="default" w:ascii="Times New Roman" w:hAnsi="Times New Roman" w:cs="Times New Roman"/>
          <w:b w:val="0"/>
          <w:bCs w:val="0"/>
          <w:color w:val="auto"/>
          <w:sz w:val="28"/>
          <w:szCs w:val="28"/>
          <w:u w:val="single"/>
          <w:lang w:val="en-US" w:eastAsia="zh-CN"/>
        </w:rPr>
        <w:t>肆仟捌佰贰拾柒圆玖角</w:t>
      </w:r>
      <w:r>
        <w:rPr>
          <w:rFonts w:hint="default" w:ascii="Times New Roman" w:hAnsi="Times New Roman" w:eastAsia="方正仿宋_GBK" w:cs="Times New Roman"/>
          <w:b w:val="0"/>
          <w:bCs w:val="0"/>
          <w:color w:val="auto"/>
          <w:sz w:val="28"/>
          <w:szCs w:val="28"/>
          <w:u w:val="single"/>
          <w:lang w:val="en-US" w:eastAsia="zh-CN"/>
        </w:rPr>
        <w:t>）。</w:t>
      </w:r>
      <w:r>
        <w:rPr>
          <w:rFonts w:hint="default" w:ascii="Times New Roman" w:hAnsi="Times New Roman" w:eastAsia="方正仿宋_GBK" w:cs="Times New Roman"/>
          <w:b w:val="0"/>
          <w:bCs w:val="0"/>
          <w:color w:val="auto"/>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rPr>
          <w:rFonts w:hint="default" w:ascii="Times New Roman" w:hAnsi="Times New Roman" w:eastAsia="方正仿宋_GBK" w:cs="Times New Roman"/>
          <w:color w:val="auto"/>
          <w:sz w:val="28"/>
          <w:szCs w:val="28"/>
          <w:u w:val="none"/>
          <w:lang w:val="en-US" w:eastAsia="zh-CN"/>
        </w:rPr>
      </w:pPr>
      <w:r>
        <w:rPr>
          <w:rFonts w:hint="default" w:ascii="Times New Roman" w:hAnsi="Times New Roman" w:eastAsia="方正仿宋_GBK" w:cs="Times New Roman"/>
          <w:color w:val="auto"/>
          <w:sz w:val="28"/>
          <w:szCs w:val="28"/>
        </w:rPr>
        <w:t>上述行为及事实有</w:t>
      </w:r>
      <w:r>
        <w:rPr>
          <w:rFonts w:hint="default" w:ascii="Times New Roman" w:hAnsi="Times New Roman" w:eastAsia="方正仿宋_GBK" w:cs="Times New Roman"/>
          <w:b/>
          <w:bCs/>
          <w:color w:val="auto"/>
          <w:sz w:val="28"/>
          <w:szCs w:val="28"/>
          <w:u w:val="single"/>
          <w:lang w:val="en-US" w:eastAsia="zh-CN"/>
        </w:rPr>
        <w:t xml:space="preserve"> </w:t>
      </w:r>
      <w:r>
        <w:rPr>
          <w:rFonts w:hint="default" w:ascii="Times New Roman" w:hAnsi="Times New Roman" w:eastAsia="方正仿宋_GBK" w:cs="Times New Roman"/>
          <w:b w:val="0"/>
          <w:bCs w:val="0"/>
          <w:color w:val="auto"/>
          <w:sz w:val="28"/>
          <w:szCs w:val="28"/>
          <w:u w:val="single"/>
          <w:lang w:val="en-US" w:eastAsia="zh-CN"/>
        </w:rPr>
        <w:t>询问笔录、勘验检查笔录及照片、现场指认笔录及照片、认定意见书</w:t>
      </w:r>
      <w:r>
        <w:rPr>
          <w:rFonts w:hint="default" w:ascii="Times New Roman" w:hAnsi="Times New Roman" w:eastAsia="方正仿宋_GBK" w:cs="Times New Roman"/>
          <w:b/>
          <w:bCs/>
          <w:color w:val="auto"/>
          <w:sz w:val="28"/>
          <w:szCs w:val="28"/>
          <w:u w:val="single"/>
          <w:lang w:val="en-US" w:eastAsia="zh-CN"/>
        </w:rPr>
        <w:t xml:space="preserve"> </w:t>
      </w:r>
      <w:r>
        <w:rPr>
          <w:rFonts w:hint="default" w:ascii="Times New Roman" w:hAnsi="Times New Roman" w:eastAsia="方正仿宋_GBK" w:cs="Times New Roman"/>
          <w:color w:val="auto"/>
          <w:sz w:val="28"/>
          <w:szCs w:val="28"/>
        </w:rPr>
        <w:t>证据为证</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u w:val="single"/>
          <w:lang w:val="en-US" w:eastAsia="zh-CN"/>
        </w:rPr>
        <w:t xml:space="preserve"> 2025 </w:t>
      </w:r>
      <w:r>
        <w:rPr>
          <w:rFonts w:hint="default" w:ascii="Times New Roman" w:hAnsi="Times New Roman" w:eastAsia="方正仿宋_GBK" w:cs="Times New Roman"/>
          <w:color w:val="auto"/>
          <w:sz w:val="28"/>
          <w:szCs w:val="28"/>
          <w:u w:val="none"/>
          <w:lang w:val="en-US" w:eastAsia="zh-CN"/>
        </w:rPr>
        <w:t>年</w:t>
      </w:r>
      <w:r>
        <w:rPr>
          <w:rFonts w:hint="default" w:ascii="Times New Roman" w:hAnsi="Times New Roman" w:eastAsia="方正仿宋_GBK" w:cs="Times New Roman"/>
          <w:color w:val="auto"/>
          <w:sz w:val="28"/>
          <w:szCs w:val="28"/>
          <w:u w:val="single"/>
          <w:lang w:val="en-US" w:eastAsia="zh-CN"/>
        </w:rPr>
        <w:t xml:space="preserve"> </w:t>
      </w:r>
      <w:r>
        <w:rPr>
          <w:rFonts w:hint="default" w:ascii="Times New Roman" w:hAnsi="Times New Roman" w:cs="Times New Roman"/>
          <w:color w:val="auto"/>
          <w:sz w:val="28"/>
          <w:szCs w:val="28"/>
          <w:u w:val="single"/>
          <w:lang w:val="en-US" w:eastAsia="zh-CN"/>
        </w:rPr>
        <w:t>09</w:t>
      </w:r>
      <w:r>
        <w:rPr>
          <w:rFonts w:hint="default" w:ascii="Times New Roman" w:hAnsi="Times New Roman" w:eastAsia="方正仿宋_GBK"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none"/>
          <w:lang w:val="en-US" w:eastAsia="zh-CN"/>
        </w:rPr>
        <w:t>月</w:t>
      </w:r>
      <w:r>
        <w:rPr>
          <w:rFonts w:hint="default" w:ascii="Times New Roman" w:hAnsi="Times New Roman" w:eastAsia="方正仿宋_GBK" w:cs="Times New Roman"/>
          <w:color w:val="auto"/>
          <w:sz w:val="28"/>
          <w:szCs w:val="28"/>
          <w:u w:val="single"/>
          <w:lang w:val="en-US" w:eastAsia="zh-CN"/>
        </w:rPr>
        <w:t xml:space="preserve"> 2</w:t>
      </w:r>
      <w:r>
        <w:rPr>
          <w:rFonts w:hint="default" w:ascii="Times New Roman" w:hAnsi="Times New Roman" w:cs="Times New Roman"/>
          <w:color w:val="auto"/>
          <w:sz w:val="28"/>
          <w:szCs w:val="28"/>
          <w:u w:val="single"/>
          <w:lang w:val="en-US" w:eastAsia="zh-CN"/>
        </w:rPr>
        <w:t>4</w:t>
      </w:r>
      <w:r>
        <w:rPr>
          <w:rFonts w:hint="default" w:ascii="Times New Roman" w:hAnsi="Times New Roman" w:eastAsia="方正仿宋_GBK"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none"/>
          <w:lang w:val="en-US" w:eastAsia="zh-CN"/>
        </w:rPr>
        <w:t>日，本机关依法向你（你单位）送达了《林业草原行政处罚先行/听证权利告知书》</w:t>
      </w:r>
      <w:r>
        <w:rPr>
          <w:rFonts w:hint="default" w:ascii="Times New Roman" w:hAnsi="Times New Roman" w:eastAsia="方正仿宋_GBK" w:cs="Times New Roman"/>
          <w:color w:val="auto"/>
          <w:sz w:val="28"/>
          <w:szCs w:val="28"/>
          <w:u w:val="single"/>
          <w:lang w:val="en-US" w:eastAsia="zh-CN"/>
        </w:rPr>
        <w:t>（文号：红政罚权告【2025】00</w:t>
      </w:r>
      <w:r>
        <w:rPr>
          <w:rFonts w:hint="default" w:ascii="Times New Roman" w:hAnsi="Times New Roman" w:cs="Times New Roman"/>
          <w:color w:val="auto"/>
          <w:sz w:val="28"/>
          <w:szCs w:val="28"/>
          <w:u w:val="single"/>
          <w:lang w:val="en-US" w:eastAsia="zh-CN"/>
        </w:rPr>
        <w:t>3</w:t>
      </w:r>
      <w:r>
        <w:rPr>
          <w:rFonts w:hint="default" w:ascii="Times New Roman" w:hAnsi="Times New Roman" w:eastAsia="方正仿宋_GBK" w:cs="Times New Roman"/>
          <w:color w:val="auto"/>
          <w:sz w:val="28"/>
          <w:szCs w:val="28"/>
          <w:u w:val="single"/>
          <w:lang w:val="en-US" w:eastAsia="zh-CN"/>
        </w:rPr>
        <w:t>号）</w:t>
      </w:r>
      <w:r>
        <w:rPr>
          <w:rFonts w:hint="default" w:ascii="Times New Roman" w:hAnsi="Times New Roman" w:eastAsia="方正仿宋_GBK" w:cs="Times New Roman"/>
          <w:color w:val="auto"/>
          <w:sz w:val="28"/>
          <w:szCs w:val="28"/>
          <w:u w:val="none"/>
          <w:lang w:val="en-US" w:eastAsia="zh-CN"/>
        </w:rPr>
        <w:t>，告知了你（你单位）拟作出行政处罚内容及事实、理由、依据和你（你单位）依法享有的陈述、申辩/要求听证等权利。</w:t>
      </w:r>
    </w:p>
    <w:p>
      <w:pPr>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color w:val="auto"/>
          <w:sz w:val="28"/>
          <w:szCs w:val="28"/>
          <w:u w:val="none"/>
          <w:lang w:val="en-US" w:eastAsia="zh-CN"/>
        </w:rPr>
        <w:t>本机关认为，你（你单位）</w:t>
      </w:r>
      <w:r>
        <w:rPr>
          <w:rFonts w:hint="default" w:ascii="Times New Roman" w:hAnsi="Times New Roman" w:eastAsia="方正仿宋_GBK" w:cs="Times New Roman"/>
          <w:color w:val="auto"/>
          <w:sz w:val="28"/>
          <w:szCs w:val="28"/>
          <w:u w:val="single"/>
          <w:lang w:val="en-US" w:eastAsia="zh-CN"/>
        </w:rPr>
        <w:t xml:space="preserve"> </w:t>
      </w:r>
      <w:r>
        <w:rPr>
          <w:rFonts w:hint="default" w:ascii="Times New Roman" w:hAnsi="Times New Roman" w:cs="Times New Roman"/>
          <w:color w:val="auto"/>
          <w:sz w:val="28"/>
          <w:szCs w:val="28"/>
          <w:u w:val="single"/>
          <w:lang w:val="en-US" w:eastAsia="zh-CN"/>
        </w:rPr>
        <w:t>违法</w:t>
      </w:r>
      <w:r>
        <w:rPr>
          <w:rFonts w:hint="default" w:ascii="Times New Roman" w:hAnsi="Times New Roman" w:eastAsia="方正仿宋_GBK" w:cs="Times New Roman"/>
          <w:color w:val="auto"/>
          <w:sz w:val="28"/>
          <w:szCs w:val="28"/>
          <w:u w:val="single"/>
          <w:lang w:val="en-US" w:eastAsia="zh-CN"/>
        </w:rPr>
        <w:t xml:space="preserve">使用林地 </w:t>
      </w:r>
      <w:r>
        <w:rPr>
          <w:rFonts w:hint="default" w:ascii="Times New Roman" w:hAnsi="Times New Roman" w:eastAsia="方正仿宋_GBK" w:cs="Times New Roman"/>
          <w:color w:val="auto"/>
          <w:sz w:val="28"/>
          <w:szCs w:val="28"/>
          <w:u w:val="none"/>
          <w:lang w:val="en-US" w:eastAsia="zh-CN"/>
        </w:rPr>
        <w:t>的行为，</w:t>
      </w:r>
      <w:r>
        <w:rPr>
          <w:rFonts w:hint="default" w:ascii="Times New Roman" w:hAnsi="Times New Roman" w:eastAsia="方正仿宋_GBK" w:cs="Times New Roman"/>
          <w:color w:val="auto"/>
          <w:sz w:val="28"/>
          <w:szCs w:val="28"/>
          <w:u w:val="single"/>
          <w:lang w:val="en-US" w:eastAsia="zh-CN"/>
        </w:rPr>
        <w:t xml:space="preserve">违反了《中华人民共和国森林法》第三十七条第一款 </w:t>
      </w:r>
      <w:r>
        <w:rPr>
          <w:rFonts w:hint="default" w:ascii="Times New Roman" w:hAnsi="Times New Roman" w:eastAsia="方正仿宋_GBK" w:cs="Times New Roman"/>
          <w:color w:val="auto"/>
          <w:sz w:val="28"/>
          <w:szCs w:val="28"/>
          <w:u w:val="none"/>
          <w:lang w:val="en-US" w:eastAsia="zh-CN"/>
        </w:rPr>
        <w:t>的规定，</w:t>
      </w:r>
      <w:r>
        <w:rPr>
          <w:rFonts w:hint="default" w:ascii="Times New Roman" w:hAnsi="Times New Roman" w:cs="Times New Roman"/>
          <w:color w:val="auto"/>
          <w:sz w:val="28"/>
          <w:szCs w:val="28"/>
          <w:u w:val="none"/>
          <w:lang w:val="en-US" w:eastAsia="zh-CN"/>
        </w:rPr>
        <w:t>矿藏勘查、开采以及其他各类工程建设，应当不占或者少占林地；确需占用林地的，应当经县级以上人民政府林业主管部门审核同意，依法办理建设用地审批手续，</w:t>
      </w:r>
      <w:r>
        <w:rPr>
          <w:rFonts w:hint="default" w:ascii="Times New Roman" w:hAnsi="Times New Roman" w:eastAsia="方正仿宋_GBK" w:cs="Times New Roman"/>
          <w:color w:val="auto"/>
          <w:sz w:val="28"/>
          <w:szCs w:val="28"/>
          <w:u w:val="none"/>
          <w:lang w:val="en-US" w:eastAsia="zh-CN"/>
        </w:rPr>
        <w:t>已构成违法。依据</w:t>
      </w:r>
      <w:r>
        <w:rPr>
          <w:rFonts w:hint="default" w:ascii="Times New Roman" w:hAnsi="Times New Roman" w:eastAsia="方正仿宋_GBK" w:cs="Times New Roman"/>
          <w:color w:val="auto"/>
          <w:sz w:val="28"/>
          <w:szCs w:val="28"/>
          <w:u w:val="single"/>
          <w:lang w:val="en-US" w:eastAsia="zh-CN"/>
        </w:rPr>
        <w:t xml:space="preserve"> </w:t>
      </w:r>
      <w:r>
        <w:rPr>
          <w:rFonts w:hint="default" w:ascii="Times New Roman" w:hAnsi="Times New Roman" w:eastAsia="方正仿宋_GBK" w:cs="Times New Roman"/>
          <w:b w:val="0"/>
          <w:bCs w:val="0"/>
          <w:color w:val="auto"/>
          <w:sz w:val="28"/>
          <w:szCs w:val="28"/>
          <w:u w:val="single"/>
          <w:lang w:val="en-US" w:eastAsia="zh-CN"/>
        </w:rPr>
        <w:t>《云南省林业和草原行政处罚和行政强制裁量权基准（2023年版）》</w:t>
      </w:r>
      <w:r>
        <w:rPr>
          <w:rFonts w:hint="default" w:ascii="Times New Roman" w:hAnsi="Times New Roman" w:eastAsia="方正仿宋_GBK"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none"/>
          <w:lang w:val="en-US" w:eastAsia="zh-CN"/>
        </w:rPr>
        <w:t>的规定，鉴于当事人</w:t>
      </w:r>
      <w:r>
        <w:rPr>
          <w:rFonts w:hint="default" w:ascii="Times New Roman" w:hAnsi="Times New Roman" w:eastAsia="方正仿宋_GBK" w:cs="Times New Roman"/>
          <w:color w:val="auto"/>
          <w:sz w:val="28"/>
          <w:szCs w:val="28"/>
          <w:u w:val="single"/>
          <w:lang w:val="en-US" w:eastAsia="zh-CN"/>
        </w:rPr>
        <w:t xml:space="preserve"> 积极配合调查 </w:t>
      </w:r>
      <w:r>
        <w:rPr>
          <w:rFonts w:hint="default" w:ascii="Times New Roman" w:hAnsi="Times New Roman" w:eastAsia="方正仿宋_GBK" w:cs="Times New Roman"/>
          <w:color w:val="auto"/>
          <w:sz w:val="28"/>
          <w:szCs w:val="28"/>
          <w:u w:val="none"/>
          <w:lang w:val="en-US" w:eastAsia="zh-CN"/>
        </w:rPr>
        <w:t>，对当事人处罚有从轻的理由。依据</w:t>
      </w:r>
      <w:r>
        <w:rPr>
          <w:rFonts w:hint="default" w:ascii="Times New Roman" w:hAnsi="Times New Roman" w:eastAsia="方正仿宋_GBK" w:cs="Times New Roman"/>
          <w:color w:val="auto"/>
          <w:sz w:val="28"/>
          <w:szCs w:val="28"/>
          <w:u w:val="single"/>
          <w:lang w:val="en-US" w:eastAsia="zh-CN"/>
        </w:rPr>
        <w:t xml:space="preserve"> 《中华人民共和国森林法》第七十三条第一款及</w:t>
      </w:r>
      <w:r>
        <w:rPr>
          <w:rFonts w:hint="default" w:ascii="Times New Roman" w:hAnsi="Times New Roman" w:eastAsia="方正仿宋_GBK" w:cs="Times New Roman"/>
          <w:b w:val="0"/>
          <w:bCs w:val="0"/>
          <w:color w:val="auto"/>
          <w:sz w:val="28"/>
          <w:szCs w:val="28"/>
          <w:u w:val="single"/>
          <w:lang w:val="en-US" w:eastAsia="zh-CN"/>
        </w:rPr>
        <w:t>《云南省林业和草原行政处罚和行政强制裁量权基准（2023年版）》</w:t>
      </w:r>
      <w:r>
        <w:rPr>
          <w:rFonts w:hint="default" w:ascii="Times New Roman" w:hAnsi="Times New Roman" w:eastAsia="方正仿宋_GBK" w:cs="Times New Roman"/>
          <w:color w:val="auto"/>
          <w:sz w:val="28"/>
          <w:szCs w:val="28"/>
          <w:u w:val="none"/>
          <w:lang w:val="en-US" w:eastAsia="zh-CN"/>
        </w:rPr>
        <w:t>的规定，</w:t>
      </w:r>
      <w:r>
        <w:rPr>
          <w:rFonts w:hint="default" w:ascii="Times New Roman" w:hAnsi="Times New Roman" w:eastAsia="方正仿宋_GBK" w:cs="Times New Roman"/>
          <w:sz w:val="28"/>
          <w:szCs w:val="28"/>
        </w:rPr>
        <w:t>未经县级以上人民政府林业主管部门审核同意，擅自改变林地用途的，由县级以上人民政府林业主管部门责令限期恢复植被和林业生产条件，可以处恢复植被和林业生产条件所需费用三倍以下的罚款。</w:t>
      </w:r>
    </w:p>
    <w:p>
      <w:pPr>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情节轻微：擅自改变防护林、特种用途林地面积在 1 亩以下，或其他林地1亩以上不足2亩的责令限期恢复植被和林业生产条件，可以处恢复植被和林业生产条件所需费用1倍以下的罚款。</w:t>
      </w:r>
    </w:p>
    <w:p>
      <w:pPr>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情节一般：擅自改变防护林、特种用途林地面积在1亩以上3亩以下，或其他林地2亩以上5亩以下的责令限期恢复植被和林业生产条件，可以处恢复植被和林业生产条件所需费用1倍以上2倍以下的罚款。</w:t>
      </w:r>
    </w:p>
    <w:p>
      <w:pPr>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情节严重：擅自改变防护林、特种用途林地面积在3亩以上5亩以下的，或其他林地5亩以上10亩以下的责令限期恢复植被和林业 生产条件，可以处恢复植被和林业生产条件所需费用2倍以上3倍以下的罚款。</w:t>
      </w:r>
    </w:p>
    <w:p>
      <w:pPr>
        <w:keepNext w:val="0"/>
        <w:keepLines w:val="0"/>
        <w:pageBreakBefore w:val="0"/>
        <w:widowControl w:val="0"/>
        <w:kinsoku/>
        <w:wordWrap/>
        <w:overflowPunct/>
        <w:topLinePunct w:val="0"/>
        <w:autoSpaceDE/>
        <w:autoSpaceDN/>
        <w:bidi w:val="0"/>
        <w:adjustRightInd/>
        <w:snapToGrid/>
        <w:spacing w:line="600" w:lineRule="exact"/>
        <w:ind w:left="0" w:firstLine="560" w:firstLineChars="200"/>
        <w:jc w:val="left"/>
        <w:rPr>
          <w:rFonts w:hint="default" w:ascii="Times New Roman" w:hAnsi="Times New Roman" w:eastAsia="方正仿宋_GBK" w:cs="Times New Roman"/>
          <w:color w:val="auto"/>
          <w:sz w:val="28"/>
          <w:szCs w:val="28"/>
          <w:u w:val="single"/>
          <w:lang w:val="en-US" w:eastAsia="zh-CN"/>
        </w:rPr>
      </w:pPr>
      <w:r>
        <w:rPr>
          <w:rFonts w:hint="default" w:ascii="Times New Roman" w:hAnsi="Times New Roman" w:eastAsia="方正仿宋_GBK" w:cs="Times New Roman"/>
          <w:color w:val="auto"/>
          <w:sz w:val="28"/>
          <w:szCs w:val="28"/>
        </w:rPr>
        <w:t>本机关决定对你（</w:t>
      </w:r>
      <w:r>
        <w:rPr>
          <w:rFonts w:hint="default" w:ascii="Times New Roman" w:hAnsi="Times New Roman" w:eastAsia="方正仿宋_GBK" w:cs="Times New Roman"/>
          <w:strike w:val="0"/>
          <w:color w:val="auto"/>
          <w:sz w:val="28"/>
          <w:szCs w:val="28"/>
        </w:rPr>
        <w:t>你单位</w:t>
      </w:r>
      <w:r>
        <w:rPr>
          <w:rFonts w:hint="default" w:ascii="Times New Roman" w:hAnsi="Times New Roman" w:eastAsia="方正仿宋_GBK" w:cs="Times New Roman"/>
          <w:color w:val="auto"/>
          <w:sz w:val="28"/>
          <w:szCs w:val="28"/>
        </w:rPr>
        <w:t>）处以下行政处罚：</w:t>
      </w:r>
      <w:r>
        <w:rPr>
          <w:rFonts w:hint="default" w:ascii="Times New Roman" w:hAnsi="Times New Roman" w:eastAsia="方正仿宋_GBK" w:cs="Times New Roman"/>
          <w:b w:val="0"/>
          <w:bCs w:val="0"/>
          <w:color w:val="auto"/>
          <w:sz w:val="28"/>
          <w:szCs w:val="28"/>
          <w:u w:val="single"/>
          <w:lang w:val="en-US" w:eastAsia="zh-CN"/>
        </w:rPr>
        <w:t>1，限期于202</w:t>
      </w:r>
      <w:r>
        <w:rPr>
          <w:rFonts w:hint="default" w:ascii="Times New Roman" w:hAnsi="Times New Roman" w:cs="Times New Roman"/>
          <w:b w:val="0"/>
          <w:bCs w:val="0"/>
          <w:color w:val="auto"/>
          <w:sz w:val="28"/>
          <w:szCs w:val="28"/>
          <w:u w:val="single"/>
          <w:lang w:val="en-US" w:eastAsia="zh-CN"/>
        </w:rPr>
        <w:t>6</w:t>
      </w:r>
      <w:r>
        <w:rPr>
          <w:rFonts w:hint="default" w:ascii="Times New Roman" w:hAnsi="Times New Roman" w:eastAsia="方正仿宋_GBK" w:cs="Times New Roman"/>
          <w:b w:val="0"/>
          <w:bCs w:val="0"/>
          <w:color w:val="auto"/>
          <w:sz w:val="28"/>
          <w:szCs w:val="28"/>
          <w:u w:val="single"/>
          <w:lang w:val="en-US" w:eastAsia="zh-CN"/>
        </w:rPr>
        <w:t>年06月30日前恢复林地植被和林业生产条件；2，处恢复林地植被和林业生产条件所需费用0.</w:t>
      </w:r>
      <w:r>
        <w:rPr>
          <w:rFonts w:hint="default" w:ascii="Times New Roman" w:hAnsi="Times New Roman" w:cs="Times New Roman"/>
          <w:b w:val="0"/>
          <w:bCs w:val="0"/>
          <w:color w:val="auto"/>
          <w:sz w:val="28"/>
          <w:szCs w:val="28"/>
          <w:u w:val="single"/>
          <w:lang w:val="en-US" w:eastAsia="zh-CN"/>
        </w:rPr>
        <w:t>3</w:t>
      </w:r>
      <w:r>
        <w:rPr>
          <w:rFonts w:hint="default" w:ascii="Times New Roman" w:hAnsi="Times New Roman" w:eastAsia="方正仿宋_GBK" w:cs="Times New Roman"/>
          <w:b w:val="0"/>
          <w:bCs w:val="0"/>
          <w:color w:val="auto"/>
          <w:sz w:val="28"/>
          <w:szCs w:val="28"/>
          <w:u w:val="single"/>
          <w:lang w:val="en-US" w:eastAsia="zh-CN"/>
        </w:rPr>
        <w:t>倍罚款：</w:t>
      </w:r>
      <w:r>
        <w:rPr>
          <w:rFonts w:hint="default" w:ascii="Times New Roman" w:hAnsi="Times New Roman" w:cs="Times New Roman"/>
          <w:b w:val="0"/>
          <w:bCs w:val="0"/>
          <w:color w:val="auto"/>
          <w:sz w:val="28"/>
          <w:szCs w:val="28"/>
          <w:u w:val="single"/>
          <w:lang w:val="en-US" w:eastAsia="zh-CN"/>
        </w:rPr>
        <w:t>4827.9</w:t>
      </w:r>
      <w:r>
        <w:rPr>
          <w:rFonts w:hint="default" w:ascii="Times New Roman" w:hAnsi="Times New Roman" w:eastAsia="方正仿宋_GBK" w:cs="Times New Roman"/>
          <w:b w:val="0"/>
          <w:bCs w:val="0"/>
          <w:color w:val="auto"/>
          <w:sz w:val="28"/>
          <w:szCs w:val="28"/>
          <w:u w:val="single"/>
          <w:lang w:val="en-US" w:eastAsia="zh-CN"/>
        </w:rPr>
        <w:t>元×</w:t>
      </w:r>
      <w:r>
        <w:rPr>
          <w:rFonts w:hint="default" w:ascii="Times New Roman" w:hAnsi="Times New Roman" w:cs="Times New Roman"/>
          <w:b w:val="0"/>
          <w:bCs w:val="0"/>
          <w:color w:val="auto"/>
          <w:sz w:val="28"/>
          <w:szCs w:val="28"/>
          <w:u w:val="single"/>
          <w:lang w:val="en-US" w:eastAsia="zh-CN"/>
        </w:rPr>
        <w:t>0.3</w:t>
      </w:r>
      <w:r>
        <w:rPr>
          <w:rFonts w:hint="default" w:ascii="Times New Roman" w:hAnsi="Times New Roman" w:eastAsia="方正仿宋_GBK" w:cs="Times New Roman"/>
          <w:b w:val="0"/>
          <w:bCs w:val="0"/>
          <w:color w:val="auto"/>
          <w:sz w:val="28"/>
          <w:szCs w:val="28"/>
          <w:u w:val="single"/>
          <w:lang w:val="en-US" w:eastAsia="zh-CN"/>
        </w:rPr>
        <w:t>倍=</w:t>
      </w:r>
      <w:r>
        <w:rPr>
          <w:rFonts w:hint="default" w:ascii="Times New Roman" w:hAnsi="Times New Roman" w:cs="Times New Roman"/>
          <w:b w:val="0"/>
          <w:bCs w:val="0"/>
          <w:color w:val="auto"/>
          <w:sz w:val="28"/>
          <w:szCs w:val="28"/>
          <w:u w:val="single"/>
          <w:lang w:val="en-US" w:eastAsia="zh-CN"/>
        </w:rPr>
        <w:t>1448.37</w:t>
      </w:r>
      <w:r>
        <w:rPr>
          <w:rFonts w:hint="default" w:ascii="Times New Roman" w:hAnsi="Times New Roman" w:eastAsia="方正仿宋_GBK" w:cs="Times New Roman"/>
          <w:b w:val="0"/>
          <w:bCs w:val="0"/>
          <w:color w:val="auto"/>
          <w:sz w:val="28"/>
          <w:szCs w:val="28"/>
          <w:u w:val="single"/>
          <w:lang w:val="en-US" w:eastAsia="zh-CN"/>
        </w:rPr>
        <w:t>元（大写：</w:t>
      </w:r>
      <w:r>
        <w:rPr>
          <w:rFonts w:hint="default" w:ascii="Times New Roman" w:hAnsi="Times New Roman" w:cs="Times New Roman"/>
          <w:b w:val="0"/>
          <w:bCs w:val="0"/>
          <w:color w:val="auto"/>
          <w:sz w:val="28"/>
          <w:szCs w:val="28"/>
          <w:u w:val="single"/>
          <w:lang w:val="en-US" w:eastAsia="zh-CN"/>
        </w:rPr>
        <w:t>壹仟肆佰肆拾捌圆叁角柒分</w:t>
      </w:r>
      <w:r>
        <w:rPr>
          <w:rFonts w:hint="default" w:ascii="Times New Roman" w:hAnsi="Times New Roman" w:eastAsia="方正仿宋_GBK" w:cs="Times New Roman"/>
          <w:b w:val="0"/>
          <w:bCs w:val="0"/>
          <w:color w:val="auto"/>
          <w:sz w:val="28"/>
          <w:szCs w:val="28"/>
          <w:u w:val="single"/>
          <w:lang w:val="en-US" w:eastAsia="zh-CN"/>
        </w:rPr>
        <w:t>）</w:t>
      </w:r>
      <w:r>
        <w:rPr>
          <w:rFonts w:hint="default" w:ascii="Times New Roman" w:hAnsi="Times New Roman" w:eastAsia="方正仿宋_GBK" w:cs="Times New Roman"/>
          <w:color w:val="auto"/>
          <w:sz w:val="28"/>
          <w:szCs w:val="28"/>
          <w:u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firstLine="560" w:firstLineChars="200"/>
        <w:jc w:val="left"/>
        <w:rPr>
          <w:rFonts w:hint="default" w:ascii="Times New Roman" w:hAnsi="Times New Roman" w:eastAsia="方正仿宋_GBK" w:cs="Times New Roman"/>
          <w:color w:val="auto"/>
          <w:sz w:val="28"/>
          <w:szCs w:val="28"/>
          <w:u w:val="none"/>
          <w:lang w:val="en-US" w:eastAsia="zh-CN"/>
        </w:rPr>
      </w:pPr>
      <w:r>
        <w:rPr>
          <w:rFonts w:hint="default" w:ascii="Times New Roman" w:hAnsi="Times New Roman" w:eastAsia="方正仿宋_GBK" w:cs="Times New Roman"/>
          <w:color w:val="auto"/>
          <w:sz w:val="28"/>
          <w:szCs w:val="28"/>
          <w:u w:val="none"/>
          <w:lang w:val="en-US" w:eastAsia="zh-CN"/>
        </w:rPr>
        <w:t>上述罚款，你（你单位）应当自收到本处罚决定书之日起15日内，到</w:t>
      </w:r>
      <w:r>
        <w:rPr>
          <w:rFonts w:hint="default" w:ascii="Times New Roman" w:hAnsi="Times New Roman" w:cs="Times New Roman"/>
          <w:color w:val="000000" w:themeColor="text1"/>
          <w:sz w:val="28"/>
          <w:szCs w:val="28"/>
          <w:u w:val="none"/>
          <w:lang w:val="en-US" w:eastAsia="zh-CN"/>
          <w14:textFill>
            <w14:solidFill>
              <w14:schemeClr w14:val="tx1"/>
            </w14:solidFill>
          </w14:textFill>
        </w:rPr>
        <w:t>红土坡镇人民政府</w:t>
      </w:r>
      <w:r>
        <w:rPr>
          <w:rFonts w:hint="default" w:ascii="Times New Roman" w:hAnsi="Times New Roman" w:eastAsia="方正仿宋_GBK" w:cs="Times New Roman"/>
          <w:color w:val="000000" w:themeColor="text1"/>
          <w:kern w:val="2"/>
          <w:sz w:val="28"/>
          <w:szCs w:val="28"/>
          <w:u w:val="single"/>
          <w:lang w:val="en-US" w:eastAsia="zh-CN" w:bidi="ar"/>
          <w14:textFill>
            <w14:solidFill>
              <w14:schemeClr w14:val="tx1"/>
            </w14:solidFill>
          </w14:textFill>
        </w:rPr>
        <w:t>开具非税收收入一般缴款书并缴纳罚款</w:t>
      </w:r>
      <w:r>
        <w:rPr>
          <w:rFonts w:hint="default" w:ascii="Times New Roman" w:hAnsi="Times New Roman" w:cs="Times New Roman"/>
          <w:color w:val="000000" w:themeColor="text1"/>
          <w:kern w:val="2"/>
          <w:sz w:val="28"/>
          <w:szCs w:val="28"/>
          <w:u w:val="none"/>
          <w:lang w:val="en-US" w:eastAsia="zh-CN" w:bidi="ar"/>
          <w14:textFill>
            <w14:solidFill>
              <w14:schemeClr w14:val="tx1"/>
            </w14:solidFill>
          </w14:textFill>
        </w:rPr>
        <w:t>，</w:t>
      </w:r>
      <w:r>
        <w:rPr>
          <w:rFonts w:hint="default" w:ascii="Times New Roman" w:hAnsi="Times New Roman" w:eastAsia="方正仿宋_GBK" w:cs="Times New Roman"/>
          <w:color w:val="auto"/>
          <w:sz w:val="28"/>
          <w:szCs w:val="28"/>
          <w:u w:val="none"/>
          <w:lang w:val="en-US" w:eastAsia="zh-CN"/>
        </w:rPr>
        <w:t>到期不缴纳罚款的，本机关将依据《中华人民共和国行政处罚法》第七十二条第一款第（一）项的规定，每日按罚款数额的百分之三加处罚款，加处罚款的数额不得超出罚款的数额。</w:t>
      </w:r>
    </w:p>
    <w:p>
      <w:pPr>
        <w:keepNext w:val="0"/>
        <w:keepLines w:val="0"/>
        <w:pageBreakBefore w:val="0"/>
        <w:widowControl w:val="0"/>
        <w:kinsoku/>
        <w:wordWrap/>
        <w:overflowPunct/>
        <w:topLinePunct w:val="0"/>
        <w:autoSpaceDE/>
        <w:autoSpaceDN/>
        <w:bidi w:val="0"/>
        <w:adjustRightInd/>
        <w:snapToGrid/>
        <w:spacing w:line="600" w:lineRule="exact"/>
        <w:ind w:left="0" w:firstLine="560" w:firstLineChars="200"/>
        <w:jc w:val="left"/>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u w:val="none"/>
          <w:lang w:val="en-US" w:eastAsia="zh-CN"/>
        </w:rPr>
        <w:t>如不服本处罚决定，你（你单位）可于收到本处罚决定书之日起60日内向</w:t>
      </w:r>
      <w:r>
        <w:rPr>
          <w:rFonts w:hint="default" w:ascii="Times New Roman" w:hAnsi="Times New Roman" w:eastAsia="方正仿宋_GBK" w:cs="Times New Roman"/>
          <w:color w:val="auto"/>
          <w:sz w:val="28"/>
          <w:szCs w:val="28"/>
          <w:u w:val="single"/>
          <w:lang w:val="en-US" w:eastAsia="zh-CN"/>
        </w:rPr>
        <w:t xml:space="preserve"> 南华县人民政府 </w:t>
      </w:r>
      <w:r>
        <w:rPr>
          <w:rFonts w:hint="default" w:ascii="Times New Roman" w:hAnsi="Times New Roman" w:eastAsia="方正仿宋_GBK" w:cs="Times New Roman"/>
          <w:color w:val="auto"/>
          <w:sz w:val="28"/>
          <w:szCs w:val="28"/>
          <w:u w:val="none"/>
          <w:lang w:val="en-US" w:eastAsia="zh-CN"/>
        </w:rPr>
        <w:t>申请行政复议或者通过互联网渠道https://xzfy.moj.gov.cn提交行政复议申请；也可于六个月内直接向</w:t>
      </w:r>
      <w:r>
        <w:rPr>
          <w:rFonts w:hint="default" w:ascii="Times New Roman" w:hAnsi="Times New Roman" w:eastAsia="方正仿宋_GBK" w:cs="Times New Roman"/>
          <w:color w:val="auto"/>
          <w:sz w:val="28"/>
          <w:szCs w:val="28"/>
          <w:u w:val="single"/>
          <w:lang w:val="en-US" w:eastAsia="zh-CN"/>
        </w:rPr>
        <w:t xml:space="preserve"> 楚雄市 </w:t>
      </w:r>
      <w:r>
        <w:rPr>
          <w:rFonts w:hint="default" w:ascii="Times New Roman" w:hAnsi="Times New Roman" w:eastAsia="方正仿宋_GBK" w:cs="Times New Roman"/>
          <w:color w:val="auto"/>
          <w:sz w:val="28"/>
          <w:szCs w:val="28"/>
          <w:u w:val="none"/>
          <w:lang w:val="en-US" w:eastAsia="zh-CN"/>
        </w:rPr>
        <w:t>人民法院提起行政诉讼，但本处罚决定不停止执行，法律另有规定的除外。逾期不申请行政复议或者不提起行政诉讼，又不履行处罚决定的，本机关将依法申请人民法院强制执行或依法强制执行。</w:t>
      </w:r>
    </w:p>
    <w:p>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rPr>
          <w:rFonts w:hint="default" w:ascii="Times New Roman" w:hAnsi="Times New Roman" w:eastAsia="方正仿宋_GBK" w:cs="Times New Roman"/>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rPr>
          <w:rFonts w:hint="default" w:ascii="Times New Roman" w:hAnsi="Times New Roman" w:eastAsia="方正仿宋_GBK" w:cs="Times New Roman"/>
          <w:color w:val="auto"/>
          <w:sz w:val="28"/>
          <w:szCs w:val="28"/>
          <w:lang w:eastAsia="zh-CN"/>
        </w:rPr>
      </w:pPr>
      <w:r>
        <w:rPr>
          <w:rFonts w:hint="default" w:ascii="Times New Roman" w:hAnsi="Times New Roman" w:cs="Times New Roman"/>
          <w:color w:val="auto"/>
          <w:sz w:val="28"/>
          <w:szCs w:val="28"/>
          <w:lang w:val="en-US" w:eastAsia="zh-CN"/>
        </w:rPr>
        <w:t xml:space="preserve">                                 南华县</w:t>
      </w:r>
      <w:r>
        <w:rPr>
          <w:rFonts w:hint="default" w:ascii="Times New Roman" w:hAnsi="Times New Roman" w:eastAsia="方正仿宋_GBK" w:cs="Times New Roman"/>
          <w:color w:val="auto"/>
          <w:sz w:val="28"/>
          <w:szCs w:val="28"/>
          <w:lang w:val="en-US" w:eastAsia="zh-CN"/>
        </w:rPr>
        <w:t>红土坡镇人民政府</w:t>
      </w:r>
    </w:p>
    <w:p>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left"/>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rPr>
        <w:t xml:space="preserve">                                       </w:t>
      </w:r>
      <w:r>
        <w:rPr>
          <w:rFonts w:hint="default" w:ascii="Times New Roman" w:hAnsi="Times New Roman" w:eastAsia="方正仿宋_GBK" w:cs="Times New Roman"/>
          <w:color w:val="auto"/>
          <w:sz w:val="28"/>
          <w:szCs w:val="28"/>
          <w:lang w:val="en-US" w:eastAsia="zh-CN"/>
        </w:rPr>
        <w:t>2025</w:t>
      </w:r>
      <w:r>
        <w:rPr>
          <w:rFonts w:hint="default" w:ascii="Times New Roman" w:hAnsi="Times New Roman" w:eastAsia="方正仿宋_GBK" w:cs="Times New Roman"/>
          <w:color w:val="auto"/>
          <w:sz w:val="28"/>
          <w:szCs w:val="28"/>
        </w:rPr>
        <w:t>年</w:t>
      </w:r>
      <w:r>
        <w:rPr>
          <w:rFonts w:hint="default" w:ascii="Times New Roman" w:hAnsi="Times New Roman" w:cs="Times New Roman"/>
          <w:color w:val="auto"/>
          <w:sz w:val="28"/>
          <w:szCs w:val="28"/>
          <w:lang w:val="en-US" w:eastAsia="zh-CN"/>
        </w:rPr>
        <w:t>10</w:t>
      </w:r>
      <w:r>
        <w:rPr>
          <w:rFonts w:hint="default" w:ascii="Times New Roman" w:hAnsi="Times New Roman" w:eastAsia="方正仿宋_GBK" w:cs="Times New Roman"/>
          <w:color w:val="auto"/>
          <w:sz w:val="28"/>
          <w:szCs w:val="28"/>
        </w:rPr>
        <w:t>月</w:t>
      </w:r>
      <w:r>
        <w:rPr>
          <w:rFonts w:hint="default" w:ascii="Times New Roman" w:hAnsi="Times New Roman" w:cs="Times New Roman"/>
          <w:color w:val="auto"/>
          <w:sz w:val="28"/>
          <w:szCs w:val="28"/>
          <w:lang w:val="en-US" w:eastAsia="zh-CN"/>
        </w:rPr>
        <w:t>10</w:t>
      </w:r>
      <w:r>
        <w:rPr>
          <w:rFonts w:hint="default" w:ascii="Times New Roman" w:hAnsi="Times New Roman" w:eastAsia="方正仿宋_GBK" w:cs="Times New Roman"/>
          <w:color w:val="auto"/>
          <w:sz w:val="28"/>
          <w:szCs w:val="28"/>
          <w:lang w:val="en-US" w:eastAsia="zh-CN"/>
        </w:rPr>
        <w:t>日</w:t>
      </w:r>
    </w:p>
    <w:p>
      <w:pPr>
        <w:rPr>
          <w:rFonts w:hint="default" w:ascii="Times New Roman" w:hAnsi="Times New Roman" w:eastAsia="方正仿宋_GBK" w:cs="Times New Roman"/>
        </w:rPr>
      </w:pPr>
    </w:p>
    <w:sectPr>
      <w:head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wNmIxZTQzODUyMDQ1M2MwMjMwMTM0YmRiZmM5NTMifQ=="/>
  </w:docVars>
  <w:rsids>
    <w:rsidRoot w:val="2FCA031A"/>
    <w:rsid w:val="0BC76FFE"/>
    <w:rsid w:val="22C25C8F"/>
    <w:rsid w:val="26794874"/>
    <w:rsid w:val="2A8B5EA9"/>
    <w:rsid w:val="2C190ED4"/>
    <w:rsid w:val="2E18093B"/>
    <w:rsid w:val="2F485811"/>
    <w:rsid w:val="2FCA031A"/>
    <w:rsid w:val="35DF0F35"/>
    <w:rsid w:val="3C3B14D2"/>
    <w:rsid w:val="3CB454D6"/>
    <w:rsid w:val="3D750C2B"/>
    <w:rsid w:val="3E4930A3"/>
    <w:rsid w:val="430A3BF2"/>
    <w:rsid w:val="483B2707"/>
    <w:rsid w:val="4A402CC2"/>
    <w:rsid w:val="4C2160F5"/>
    <w:rsid w:val="556C3D3A"/>
    <w:rsid w:val="5BB46787"/>
    <w:rsid w:val="68370AC3"/>
    <w:rsid w:val="6D583D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1121" w:firstLineChars="200"/>
      <w:jc w:val="both"/>
    </w:pPr>
    <w:rPr>
      <w:rFonts w:ascii="宋体" w:hAnsi="宋体" w:eastAsia="方正仿宋_GBK" w:cstheme="minorBidi"/>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120" w:after="120" w:line="600" w:lineRule="exact"/>
      <w:ind w:firstLine="0" w:firstLineChars="0"/>
      <w:jc w:val="center"/>
    </w:pPr>
    <w:rPr>
      <w:rFonts w:eastAsia="方正黑体_GBK"/>
      <w:sz w:val="36"/>
      <w:szCs w:val="22"/>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942</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2025-02-06T08:27:00Z</dcterms:created>
  <dc:creator>lenovo</dc:creator>
  <cp:lastModifiedBy>Administrator</cp:lastModifiedBy>
  <dcterms:modified xsi:type="dcterms:W3CDTF">2025-10-15T00:54:16Z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15F9F037C3D9447CB64A1E28015ECF33_13</vt:lpwstr>
  </property>
</Properties>
</file>